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45" w:rsidRPr="008647EC" w:rsidRDefault="00935A45" w:rsidP="00935A45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935A45" w:rsidRPr="008647EC" w:rsidRDefault="00935A45" w:rsidP="00935A45">
      <w:pPr>
        <w:pStyle w:val="1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935A45" w:rsidRDefault="00935A45" w:rsidP="00935A45">
      <w:pPr>
        <w:pStyle w:val="3"/>
        <w:rPr>
          <w:sz w:val="28"/>
          <w:szCs w:val="28"/>
        </w:rPr>
      </w:pPr>
    </w:p>
    <w:p w:rsidR="00935A45" w:rsidRPr="008647EC" w:rsidRDefault="00935A45" w:rsidP="00935A45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КЕТОВСКАЯ  РАЙОННАЯ  ДУМА</w:t>
      </w:r>
    </w:p>
    <w:p w:rsidR="00935A45" w:rsidRDefault="00935A45" w:rsidP="00935A45"/>
    <w:p w:rsidR="00935A45" w:rsidRDefault="00935A45" w:rsidP="00935A45">
      <w:pPr>
        <w:pStyle w:val="2"/>
      </w:pPr>
      <w:r>
        <w:t>РЕШЕНИЕ</w:t>
      </w:r>
    </w:p>
    <w:p w:rsidR="00935A45" w:rsidRDefault="00935A45" w:rsidP="00935A45"/>
    <w:p w:rsidR="00935A45" w:rsidRPr="00935A45" w:rsidRDefault="00935A45" w:rsidP="00935A45">
      <w:pPr>
        <w:rPr>
          <w:rFonts w:ascii="Times New Roman" w:hAnsi="Times New Roman"/>
          <w:sz w:val="24"/>
          <w:szCs w:val="24"/>
        </w:rPr>
      </w:pPr>
      <w:r w:rsidRPr="00935A45">
        <w:rPr>
          <w:rFonts w:ascii="Times New Roman" w:hAnsi="Times New Roman"/>
          <w:sz w:val="24"/>
          <w:szCs w:val="24"/>
          <w:u w:val="single"/>
        </w:rPr>
        <w:t>от  «</w:t>
      </w:r>
      <w:r w:rsidR="00D168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5489A">
        <w:rPr>
          <w:rFonts w:ascii="Times New Roman" w:hAnsi="Times New Roman"/>
          <w:sz w:val="24"/>
          <w:szCs w:val="24"/>
          <w:u w:val="single"/>
        </w:rPr>
        <w:t xml:space="preserve">15 » ноября </w:t>
      </w:r>
      <w:r w:rsidRPr="00935A45">
        <w:rPr>
          <w:rFonts w:ascii="Times New Roman" w:hAnsi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935A45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935A4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5489A">
        <w:rPr>
          <w:rFonts w:ascii="Times New Roman" w:hAnsi="Times New Roman"/>
          <w:sz w:val="24"/>
          <w:szCs w:val="24"/>
        </w:rPr>
        <w:t>249</w:t>
      </w:r>
    </w:p>
    <w:p w:rsidR="00935A45" w:rsidRDefault="00935A45" w:rsidP="00935A45">
      <w:pPr>
        <w:rPr>
          <w:rFonts w:ascii="Times New Roman" w:hAnsi="Times New Roman"/>
          <w:sz w:val="24"/>
          <w:szCs w:val="24"/>
        </w:rPr>
      </w:pPr>
      <w:r w:rsidRPr="00935A45">
        <w:rPr>
          <w:rFonts w:ascii="Times New Roman" w:hAnsi="Times New Roman"/>
          <w:sz w:val="24"/>
          <w:szCs w:val="24"/>
        </w:rPr>
        <w:t xml:space="preserve">          с. </w:t>
      </w:r>
      <w:proofErr w:type="spellStart"/>
      <w:r w:rsidRPr="00935A45">
        <w:rPr>
          <w:rFonts w:ascii="Times New Roman" w:hAnsi="Times New Roman"/>
          <w:sz w:val="24"/>
          <w:szCs w:val="24"/>
        </w:rPr>
        <w:t>Кетово</w:t>
      </w:r>
      <w:proofErr w:type="spellEnd"/>
    </w:p>
    <w:p w:rsidR="00F84ED0" w:rsidRDefault="00935A45" w:rsidP="00895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объявлении конкурса по отбору кандидатур </w:t>
      </w:r>
    </w:p>
    <w:p w:rsidR="00935A45" w:rsidRDefault="00935A45" w:rsidP="00895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должность Главы </w:t>
      </w:r>
      <w:proofErr w:type="spellStart"/>
      <w:r w:rsidR="008950FD">
        <w:rPr>
          <w:rFonts w:ascii="Times New Roman" w:hAnsi="Times New Roman"/>
          <w:b/>
          <w:sz w:val="24"/>
          <w:szCs w:val="24"/>
        </w:rPr>
        <w:t>Кетовского</w:t>
      </w:r>
      <w:proofErr w:type="spellEnd"/>
      <w:r w:rsidR="008950F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935A45" w:rsidRPr="00935A45" w:rsidRDefault="00935A45" w:rsidP="00935A45">
      <w:pPr>
        <w:rPr>
          <w:rFonts w:ascii="Times New Roman" w:hAnsi="Times New Roman"/>
          <w:sz w:val="24"/>
          <w:szCs w:val="24"/>
        </w:rPr>
      </w:pPr>
    </w:p>
    <w:p w:rsidR="00DC07A8" w:rsidRPr="00935A45" w:rsidRDefault="00DC07A8" w:rsidP="00C47B7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Курганской области, решением </w:t>
      </w:r>
      <w:proofErr w:type="spellStart"/>
      <w:r w:rsidR="00935A45">
        <w:rPr>
          <w:rFonts w:ascii="Times New Roman" w:hAnsi="Times New Roman"/>
          <w:sz w:val="24"/>
          <w:szCs w:val="24"/>
        </w:rPr>
        <w:t>Кетовской</w:t>
      </w:r>
      <w:proofErr w:type="spellEnd"/>
      <w:r w:rsidR="00935A45">
        <w:rPr>
          <w:rFonts w:ascii="Times New Roman" w:hAnsi="Times New Roman"/>
          <w:sz w:val="24"/>
          <w:szCs w:val="24"/>
        </w:rPr>
        <w:t xml:space="preserve"> районной  Думы от «15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935A45">
        <w:rPr>
          <w:rFonts w:ascii="Times New Roman" w:hAnsi="Times New Roman"/>
          <w:sz w:val="24"/>
          <w:szCs w:val="24"/>
        </w:rPr>
        <w:t>ноября 2017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2E6B03">
        <w:rPr>
          <w:rFonts w:ascii="Times New Roman" w:hAnsi="Times New Roman"/>
          <w:sz w:val="24"/>
          <w:szCs w:val="24"/>
        </w:rPr>
        <w:t xml:space="preserve"> </w:t>
      </w:r>
      <w:r w:rsidR="002E6B03">
        <w:rPr>
          <w:rFonts w:ascii="Times New Roman" w:hAnsi="Times New Roman"/>
          <w:sz w:val="24"/>
          <w:szCs w:val="24"/>
          <w:u w:val="single"/>
        </w:rPr>
        <w:t>248</w:t>
      </w:r>
      <w:r>
        <w:rPr>
          <w:rFonts w:ascii="Times New Roman" w:hAnsi="Times New Roman"/>
          <w:sz w:val="24"/>
          <w:szCs w:val="24"/>
        </w:rPr>
        <w:t xml:space="preserve"> «Об установлении Порядка проведения конкурса по отбору кандидатур на должность Главы </w:t>
      </w:r>
      <w:proofErr w:type="spellStart"/>
      <w:r w:rsidR="00935A45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935A45">
        <w:rPr>
          <w:rFonts w:ascii="Times New Roman" w:hAnsi="Times New Roman"/>
          <w:sz w:val="24"/>
          <w:szCs w:val="24"/>
        </w:rPr>
        <w:t xml:space="preserve"> района</w:t>
      </w:r>
      <w:r w:rsidR="0039639F">
        <w:rPr>
          <w:rFonts w:ascii="Times New Roman" w:hAnsi="Times New Roman"/>
          <w:sz w:val="24"/>
          <w:szCs w:val="24"/>
        </w:rPr>
        <w:t>»</w:t>
      </w:r>
      <w:r w:rsidR="00935A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5A45">
        <w:rPr>
          <w:rFonts w:ascii="Times New Roman" w:hAnsi="Times New Roman"/>
          <w:sz w:val="24"/>
          <w:szCs w:val="24"/>
        </w:rPr>
        <w:t>Кетовская</w:t>
      </w:r>
      <w:proofErr w:type="spellEnd"/>
      <w:r w:rsidR="00935A45">
        <w:rPr>
          <w:rFonts w:ascii="Times New Roman" w:hAnsi="Times New Roman"/>
          <w:sz w:val="24"/>
          <w:szCs w:val="24"/>
        </w:rPr>
        <w:t xml:space="preserve"> районная </w:t>
      </w:r>
      <w:r>
        <w:rPr>
          <w:rFonts w:ascii="Times New Roman" w:hAnsi="Times New Roman"/>
          <w:sz w:val="24"/>
          <w:szCs w:val="24"/>
        </w:rPr>
        <w:t xml:space="preserve"> Дума </w:t>
      </w:r>
      <w:r w:rsidR="00C47B7C">
        <w:rPr>
          <w:rFonts w:ascii="Times New Roman" w:hAnsi="Times New Roman"/>
          <w:sz w:val="24"/>
          <w:szCs w:val="24"/>
        </w:rPr>
        <w:t xml:space="preserve"> </w:t>
      </w:r>
      <w:r w:rsidR="00935A45" w:rsidRPr="00935A45">
        <w:rPr>
          <w:rFonts w:ascii="Times New Roman" w:hAnsi="Times New Roman"/>
          <w:b/>
          <w:sz w:val="28"/>
          <w:szCs w:val="28"/>
        </w:rPr>
        <w:t>РЕШИЛА:</w:t>
      </w:r>
      <w:proofErr w:type="gramEnd"/>
    </w:p>
    <w:p w:rsidR="00DC07A8" w:rsidRDefault="00DC07A8" w:rsidP="00DC07A8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Объявить конкурс по отбору кандидатур на должность Главы </w:t>
      </w:r>
      <w:proofErr w:type="spellStart"/>
      <w:r w:rsidR="008950FD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8950FD">
        <w:rPr>
          <w:rFonts w:ascii="Times New Roman" w:hAnsi="Times New Roman"/>
          <w:sz w:val="24"/>
          <w:szCs w:val="24"/>
        </w:rPr>
        <w:t xml:space="preserve"> района.</w:t>
      </w:r>
    </w:p>
    <w:p w:rsidR="00DC07A8" w:rsidRDefault="00DC07A8" w:rsidP="00DC07A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время и место проведения конкурса по отбору кандидатур на должность </w:t>
      </w:r>
      <w:r w:rsidRPr="00A542A9">
        <w:rPr>
          <w:rFonts w:ascii="Times New Roman" w:hAnsi="Times New Roman"/>
          <w:color w:val="000000" w:themeColor="text1"/>
          <w:sz w:val="24"/>
          <w:szCs w:val="24"/>
        </w:rPr>
        <w:t xml:space="preserve">Главы </w:t>
      </w:r>
      <w:proofErr w:type="spellStart"/>
      <w:r w:rsidR="008950FD" w:rsidRPr="00A542A9">
        <w:rPr>
          <w:rFonts w:ascii="Times New Roman" w:hAnsi="Times New Roman"/>
          <w:color w:val="000000" w:themeColor="text1"/>
          <w:sz w:val="24"/>
          <w:szCs w:val="24"/>
        </w:rPr>
        <w:t>Кетовского</w:t>
      </w:r>
      <w:proofErr w:type="spellEnd"/>
      <w:r w:rsidR="008950FD" w:rsidRPr="00A542A9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Pr="00A542A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B5DB6" w:rsidRPr="00A542A9">
        <w:rPr>
          <w:rFonts w:ascii="Times New Roman" w:hAnsi="Times New Roman"/>
          <w:color w:val="000000" w:themeColor="text1"/>
          <w:sz w:val="24"/>
          <w:szCs w:val="24"/>
        </w:rPr>
        <w:t>16  января 2018</w:t>
      </w:r>
      <w:r w:rsidRPr="00A542A9">
        <w:rPr>
          <w:rFonts w:ascii="Times New Roman" w:hAnsi="Times New Roman"/>
          <w:color w:val="000000" w:themeColor="text1"/>
          <w:sz w:val="24"/>
          <w:szCs w:val="24"/>
        </w:rPr>
        <w:t xml:space="preserve"> года, 10 часов 00 минут по местному времени,</w:t>
      </w:r>
      <w:r>
        <w:rPr>
          <w:rFonts w:ascii="Times New Roman" w:hAnsi="Times New Roman"/>
          <w:sz w:val="24"/>
          <w:szCs w:val="24"/>
        </w:rPr>
        <w:t xml:space="preserve"> ул. </w:t>
      </w:r>
      <w:r w:rsidR="000B5DB6">
        <w:rPr>
          <w:rFonts w:ascii="Times New Roman" w:hAnsi="Times New Roman"/>
          <w:sz w:val="24"/>
          <w:szCs w:val="24"/>
        </w:rPr>
        <w:t>Космонавтов, 39</w:t>
      </w:r>
      <w:r>
        <w:rPr>
          <w:rFonts w:ascii="Times New Roman" w:hAnsi="Times New Roman"/>
          <w:sz w:val="24"/>
          <w:szCs w:val="24"/>
        </w:rPr>
        <w:t>,</w:t>
      </w:r>
      <w:r w:rsidR="000B5DB6">
        <w:rPr>
          <w:rFonts w:ascii="Times New Roman" w:hAnsi="Times New Roman"/>
          <w:sz w:val="24"/>
          <w:szCs w:val="24"/>
        </w:rPr>
        <w:t xml:space="preserve"> кабинет № 218</w:t>
      </w:r>
      <w:r w:rsidR="001E4DE3">
        <w:rPr>
          <w:rFonts w:ascii="Times New Roman" w:hAnsi="Times New Roman"/>
          <w:sz w:val="24"/>
          <w:szCs w:val="24"/>
        </w:rPr>
        <w:t xml:space="preserve"> (малый зал)</w:t>
      </w:r>
      <w:proofErr w:type="gramStart"/>
      <w:r w:rsidR="00A542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Курганская область.</w:t>
      </w:r>
    </w:p>
    <w:p w:rsidR="00DC07A8" w:rsidRDefault="00DC07A8" w:rsidP="00DC07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 место приема документов для участия в конкурсе по отбору кандидатур на должность Главы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0B5DB6">
        <w:rPr>
          <w:rFonts w:ascii="Times New Roman" w:hAnsi="Times New Roman"/>
          <w:sz w:val="24"/>
          <w:szCs w:val="24"/>
        </w:rPr>
        <w:t xml:space="preserve"> района</w:t>
      </w:r>
      <w:r w:rsidRPr="000B5DB6">
        <w:rPr>
          <w:rFonts w:ascii="Times New Roman" w:hAnsi="Times New Roman"/>
          <w:sz w:val="24"/>
          <w:szCs w:val="24"/>
        </w:rPr>
        <w:t xml:space="preserve">: с </w:t>
      </w:r>
      <w:r w:rsidR="000B5DB6" w:rsidRPr="000B5DB6">
        <w:rPr>
          <w:rFonts w:ascii="Times New Roman" w:hAnsi="Times New Roman"/>
          <w:sz w:val="24"/>
          <w:szCs w:val="24"/>
        </w:rPr>
        <w:t>16 ноября 2017</w:t>
      </w:r>
      <w:r w:rsidRPr="000B5DB6">
        <w:rPr>
          <w:rFonts w:ascii="Times New Roman" w:hAnsi="Times New Roman"/>
          <w:sz w:val="24"/>
          <w:szCs w:val="24"/>
        </w:rPr>
        <w:t xml:space="preserve"> года по </w:t>
      </w:r>
      <w:r w:rsidR="000B5DB6" w:rsidRPr="000B5DB6">
        <w:rPr>
          <w:rFonts w:ascii="Times New Roman" w:hAnsi="Times New Roman"/>
          <w:sz w:val="24"/>
          <w:szCs w:val="24"/>
        </w:rPr>
        <w:t>13 декабря 2017</w:t>
      </w:r>
      <w:r w:rsidRPr="000B5DB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0B5DB6">
        <w:rPr>
          <w:rFonts w:ascii="Times New Roman" w:hAnsi="Times New Roman"/>
          <w:sz w:val="24"/>
          <w:szCs w:val="24"/>
        </w:rPr>
        <w:t>ул. Космонавтов, 39, кабинет № 215</w:t>
      </w:r>
      <w:r>
        <w:rPr>
          <w:rFonts w:ascii="Times New Roman" w:hAnsi="Times New Roman"/>
          <w:sz w:val="24"/>
          <w:szCs w:val="24"/>
        </w:rPr>
        <w:t xml:space="preserve">, </w:t>
      </w:r>
      <w:r w:rsidR="0039639F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39639F">
        <w:rPr>
          <w:rFonts w:ascii="Times New Roman" w:hAnsi="Times New Roman"/>
          <w:sz w:val="24"/>
          <w:szCs w:val="24"/>
        </w:rPr>
        <w:t>Кетово</w:t>
      </w:r>
      <w:proofErr w:type="spellEnd"/>
      <w:r w:rsidR="0039639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Курганская область.</w:t>
      </w:r>
    </w:p>
    <w:p w:rsidR="00DC07A8" w:rsidRDefault="00DC07A8" w:rsidP="00DC07A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членами конкурсной комиссии по отбору кандидатур на должность Главы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0B5DB6">
        <w:rPr>
          <w:rFonts w:ascii="Times New Roman" w:hAnsi="Times New Roman"/>
          <w:sz w:val="24"/>
          <w:szCs w:val="24"/>
        </w:rPr>
        <w:t xml:space="preserve"> района:</w:t>
      </w:r>
    </w:p>
    <w:p w:rsidR="00DC07A8" w:rsidRDefault="00E50B2D" w:rsidP="00DC0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Губанкову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Татьяну Викторовну, управляющую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делами-руководителя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аппарата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DC07A8">
        <w:rPr>
          <w:rFonts w:ascii="Times New Roman" w:hAnsi="Times New Roman"/>
          <w:sz w:val="24"/>
          <w:szCs w:val="24"/>
        </w:rPr>
        <w:t>;</w:t>
      </w:r>
    </w:p>
    <w:p w:rsidR="00DC07A8" w:rsidRDefault="00E50B2D" w:rsidP="00DC0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Захарова Александра Викторовича, члена общественной палаты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E439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(по согласованию)</w:t>
      </w:r>
      <w:r w:rsidR="000B5DB6">
        <w:rPr>
          <w:rFonts w:ascii="Times New Roman" w:hAnsi="Times New Roman"/>
          <w:sz w:val="24"/>
          <w:szCs w:val="24"/>
        </w:rPr>
        <w:t>;</w:t>
      </w:r>
    </w:p>
    <w:p w:rsidR="00DC07A8" w:rsidRDefault="00E50B2D" w:rsidP="00DC0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Белову Галину Владимировну, учителя МКОУ «Барабинская СОШ»</w:t>
      </w:r>
      <w:r w:rsidR="00E4393D">
        <w:rPr>
          <w:rFonts w:ascii="Times New Roman" w:hAnsi="Times New Roman"/>
          <w:sz w:val="24"/>
          <w:szCs w:val="24"/>
        </w:rPr>
        <w:t xml:space="preserve"> (по согласованию)</w:t>
      </w:r>
      <w:r w:rsidR="000B5DB6">
        <w:rPr>
          <w:rFonts w:ascii="Times New Roman" w:hAnsi="Times New Roman"/>
          <w:sz w:val="24"/>
          <w:szCs w:val="24"/>
        </w:rPr>
        <w:t>;</w:t>
      </w:r>
    </w:p>
    <w:p w:rsidR="000B5DB6" w:rsidRDefault="0004646F" w:rsidP="00DC0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Марченко Марину Анатольевну, директора ГБУ «КЦСОН по </w:t>
      </w:r>
      <w:proofErr w:type="spellStart"/>
      <w:r>
        <w:rPr>
          <w:rFonts w:ascii="Times New Roman" w:hAnsi="Times New Roman"/>
          <w:sz w:val="24"/>
          <w:szCs w:val="24"/>
        </w:rPr>
        <w:t>Кетовскому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району»</w:t>
      </w:r>
      <w:r w:rsidR="00E4393D">
        <w:rPr>
          <w:rFonts w:ascii="Times New Roman" w:hAnsi="Times New Roman"/>
          <w:sz w:val="24"/>
          <w:szCs w:val="24"/>
        </w:rPr>
        <w:t xml:space="preserve"> (по согласованию)</w:t>
      </w:r>
      <w:r w:rsidR="000B5DB6">
        <w:rPr>
          <w:rFonts w:ascii="Times New Roman" w:hAnsi="Times New Roman"/>
          <w:sz w:val="24"/>
          <w:szCs w:val="24"/>
        </w:rPr>
        <w:t>.</w:t>
      </w:r>
    </w:p>
    <w:p w:rsidR="00DC07A8" w:rsidRDefault="00DC07A8" w:rsidP="00DC07A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текст объявления о проведении конкурса по отбору кандидатур на должность Главы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0B5DB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DC07A8" w:rsidRDefault="00DC07A8" w:rsidP="00DC07A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решение, а также объявление, указанное в пункте 5 настоящего решени</w:t>
      </w:r>
      <w:r w:rsidRPr="00A542A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A542A9" w:rsidRPr="00A542A9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опубликовать в районной газете</w:t>
      </w:r>
      <w:r w:rsidR="001E4DE3">
        <w:rPr>
          <w:rFonts w:ascii="Times New Roman" w:hAnsi="Times New Roman"/>
          <w:sz w:val="24"/>
          <w:szCs w:val="24"/>
        </w:rPr>
        <w:t xml:space="preserve"> и разместить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1E4DE3">
        <w:rPr>
          <w:rFonts w:ascii="Times New Roman" w:hAnsi="Times New Roman"/>
          <w:sz w:val="24"/>
          <w:szCs w:val="24"/>
        </w:rPr>
        <w:t>официальном сайте А</w:t>
      </w:r>
      <w:r w:rsidR="000B5DB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0B5DB6">
        <w:rPr>
          <w:rFonts w:ascii="Times New Roman" w:hAnsi="Times New Roman"/>
          <w:sz w:val="24"/>
          <w:szCs w:val="24"/>
        </w:rPr>
        <w:t xml:space="preserve"> района</w:t>
      </w:r>
      <w:r w:rsidR="002D1513">
        <w:rPr>
          <w:rFonts w:ascii="Times New Roman" w:hAnsi="Times New Roman"/>
          <w:sz w:val="24"/>
          <w:szCs w:val="24"/>
        </w:rPr>
        <w:t xml:space="preserve"> не позднее 5 рабочих дней со дня принятия настоящего решения</w:t>
      </w:r>
      <w:r w:rsidR="000B5DB6">
        <w:rPr>
          <w:rFonts w:ascii="Times New Roman" w:hAnsi="Times New Roman"/>
          <w:sz w:val="24"/>
          <w:szCs w:val="24"/>
        </w:rPr>
        <w:t>.</w:t>
      </w:r>
    </w:p>
    <w:p w:rsidR="00DC07A8" w:rsidRDefault="00DC07A8" w:rsidP="00DC07A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C11" w:rsidRDefault="00072C11" w:rsidP="00072C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Кетовской</w:t>
      </w:r>
      <w:proofErr w:type="spellEnd"/>
      <w:r w:rsidR="000B5DB6">
        <w:rPr>
          <w:rFonts w:ascii="Times New Roman" w:hAnsi="Times New Roman"/>
          <w:sz w:val="24"/>
          <w:szCs w:val="24"/>
        </w:rPr>
        <w:t xml:space="preserve"> районной </w:t>
      </w:r>
      <w:r>
        <w:rPr>
          <w:rFonts w:ascii="Times New Roman" w:hAnsi="Times New Roman"/>
          <w:sz w:val="24"/>
          <w:szCs w:val="24"/>
        </w:rPr>
        <w:t xml:space="preserve"> Думы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5DB6">
        <w:rPr>
          <w:rFonts w:ascii="Times New Roman" w:hAnsi="Times New Roman"/>
          <w:sz w:val="24"/>
          <w:szCs w:val="24"/>
        </w:rPr>
        <w:tab/>
        <w:t xml:space="preserve">В.Н. </w:t>
      </w:r>
      <w:proofErr w:type="spellStart"/>
      <w:r w:rsidR="000B5DB6">
        <w:rPr>
          <w:rFonts w:ascii="Times New Roman" w:hAnsi="Times New Roman"/>
          <w:sz w:val="24"/>
          <w:szCs w:val="24"/>
        </w:rPr>
        <w:t>Корепин</w:t>
      </w:r>
      <w:proofErr w:type="spellEnd"/>
    </w:p>
    <w:p w:rsidR="00DC07A8" w:rsidRDefault="000B5DB6" w:rsidP="00DC0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Язовских</w:t>
      </w:r>
      <w:proofErr w:type="spellEnd"/>
    </w:p>
    <w:p w:rsidR="00F84ED0" w:rsidRPr="00906B10" w:rsidRDefault="00F84ED0" w:rsidP="00F84ED0">
      <w:pPr>
        <w:pStyle w:val="2"/>
        <w:rPr>
          <w:b w:val="0"/>
          <w:i/>
          <w:sz w:val="24"/>
          <w:szCs w:val="24"/>
        </w:rPr>
      </w:pPr>
      <w:r w:rsidRPr="00906B10">
        <w:rPr>
          <w:b w:val="0"/>
          <w:sz w:val="24"/>
          <w:szCs w:val="24"/>
        </w:rPr>
        <w:lastRenderedPageBreak/>
        <w:t>ЛИСТ СОГЛАСОВАНИЯ</w:t>
      </w:r>
    </w:p>
    <w:p w:rsidR="00F84ED0" w:rsidRPr="00906B10" w:rsidRDefault="00F84ED0" w:rsidP="00F84ED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проекту решения </w:t>
      </w:r>
      <w:proofErr w:type="spellStart"/>
      <w:r w:rsidRPr="00906B10">
        <w:rPr>
          <w:rFonts w:ascii="Times New Roman" w:hAnsi="Times New Roman"/>
          <w:sz w:val="24"/>
        </w:rPr>
        <w:t>Кетовской</w:t>
      </w:r>
      <w:proofErr w:type="spellEnd"/>
      <w:r w:rsidRPr="00906B10">
        <w:rPr>
          <w:rFonts w:ascii="Times New Roman" w:hAnsi="Times New Roman"/>
          <w:sz w:val="24"/>
        </w:rPr>
        <w:t xml:space="preserve"> районной Думы</w:t>
      </w:r>
    </w:p>
    <w:p w:rsidR="00F84ED0" w:rsidRPr="000F76F3" w:rsidRDefault="00F84ED0" w:rsidP="00F84ED0">
      <w:pPr>
        <w:spacing w:after="0" w:line="240" w:lineRule="auto"/>
        <w:jc w:val="center"/>
        <w:rPr>
          <w:bCs/>
          <w:color w:val="000000"/>
        </w:rPr>
      </w:pPr>
      <w:r w:rsidRPr="00906B10">
        <w:rPr>
          <w:bCs/>
          <w:color w:val="000000"/>
        </w:rPr>
        <w:t>«</w:t>
      </w:r>
      <w:r w:rsidRPr="000F76F3"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 xml:space="preserve">объявлении конкурса по отбору кандидатур на должность </w:t>
      </w:r>
      <w:r w:rsidRPr="000F76F3">
        <w:rPr>
          <w:rFonts w:ascii="Times New Roman" w:hAnsi="Times New Roman"/>
          <w:sz w:val="24"/>
        </w:rPr>
        <w:t xml:space="preserve">Главы </w:t>
      </w:r>
      <w:proofErr w:type="spellStart"/>
      <w:r w:rsidRPr="000F76F3">
        <w:rPr>
          <w:rFonts w:ascii="Times New Roman" w:hAnsi="Times New Roman"/>
          <w:sz w:val="24"/>
        </w:rPr>
        <w:t>Кетовского</w:t>
      </w:r>
      <w:proofErr w:type="spellEnd"/>
      <w:r w:rsidRPr="000F76F3">
        <w:rPr>
          <w:rFonts w:ascii="Times New Roman" w:hAnsi="Times New Roman"/>
          <w:sz w:val="24"/>
        </w:rPr>
        <w:t xml:space="preserve"> района</w:t>
      </w:r>
      <w:r w:rsidRPr="000F76F3">
        <w:rPr>
          <w:bCs/>
          <w:color w:val="000000"/>
        </w:rPr>
        <w:t>»</w:t>
      </w:r>
    </w:p>
    <w:p w:rsidR="00F84ED0" w:rsidRPr="00906B10" w:rsidRDefault="00F84ED0" w:rsidP="00F84ED0">
      <w:pPr>
        <w:pStyle w:val="ac"/>
        <w:spacing w:before="0" w:beforeAutospacing="0" w:after="0"/>
        <w:jc w:val="center"/>
      </w:pP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>ПРОЕКТ  ПОДГОТОВЛЕН  И ВНЕСЕН:</w:t>
      </w: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Pr="00906B10" w:rsidRDefault="00F84ED0" w:rsidP="00F84E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</w:t>
      </w:r>
      <w:proofErr w:type="spellStart"/>
      <w:proofErr w:type="gramStart"/>
      <w:r>
        <w:rPr>
          <w:rFonts w:ascii="Times New Roman" w:hAnsi="Times New Roman"/>
          <w:sz w:val="24"/>
        </w:rPr>
        <w:t>делами-руководитель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аппарата</w:t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Т.В. </w:t>
      </w:r>
      <w:proofErr w:type="spellStart"/>
      <w:r>
        <w:rPr>
          <w:rFonts w:ascii="Times New Roman" w:hAnsi="Times New Roman"/>
          <w:sz w:val="24"/>
        </w:rPr>
        <w:t>Губанкова</w:t>
      </w:r>
      <w:proofErr w:type="spellEnd"/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>ПРОЕКТ СОГЛАСОВАН:</w:t>
      </w:r>
    </w:p>
    <w:p w:rsidR="00F84ED0" w:rsidRPr="00906B10" w:rsidRDefault="00F84ED0" w:rsidP="00F84ED0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>Начальник юридического отдела</w:t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  <w:t xml:space="preserve">                       </w:t>
      </w:r>
      <w:r>
        <w:rPr>
          <w:rFonts w:ascii="Times New Roman" w:hAnsi="Times New Roman"/>
          <w:sz w:val="24"/>
        </w:rPr>
        <w:t xml:space="preserve"> И.С.Лопарев </w:t>
      </w: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/>
          <w:kern w:val="24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/>
          <w:kern w:val="24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/>
          <w:kern w:val="24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jc w:val="center"/>
        <w:rPr>
          <w:rFonts w:ascii="Times New Roman" w:hAnsi="Times New Roman"/>
          <w:kern w:val="24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jc w:val="center"/>
        <w:rPr>
          <w:rFonts w:ascii="Times New Roman" w:hAnsi="Times New Roman"/>
          <w:kern w:val="24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jc w:val="center"/>
        <w:rPr>
          <w:rFonts w:ascii="Times New Roman" w:hAnsi="Times New Roman"/>
          <w:kern w:val="24"/>
          <w:sz w:val="24"/>
        </w:rPr>
      </w:pPr>
    </w:p>
    <w:p w:rsidR="00F84ED0" w:rsidRPr="00906B10" w:rsidRDefault="00F84ED0" w:rsidP="00F84ED0">
      <w:pPr>
        <w:tabs>
          <w:tab w:val="left" w:pos="3435"/>
          <w:tab w:val="left" w:pos="4253"/>
        </w:tabs>
        <w:jc w:val="center"/>
        <w:rPr>
          <w:rFonts w:ascii="Times New Roman" w:hAnsi="Times New Roman"/>
          <w:kern w:val="24"/>
          <w:sz w:val="24"/>
        </w:rPr>
      </w:pPr>
    </w:p>
    <w:p w:rsidR="00F84ED0" w:rsidRPr="00906B10" w:rsidRDefault="00F84ED0" w:rsidP="00F84ED0">
      <w:pPr>
        <w:tabs>
          <w:tab w:val="left" w:pos="3435"/>
          <w:tab w:val="left" w:pos="4253"/>
        </w:tabs>
        <w:jc w:val="center"/>
        <w:rPr>
          <w:rFonts w:ascii="Times New Roman" w:hAnsi="Times New Roman"/>
          <w:kern w:val="24"/>
          <w:sz w:val="24"/>
        </w:rPr>
      </w:pPr>
    </w:p>
    <w:p w:rsidR="00F84ED0" w:rsidRPr="00906B10" w:rsidRDefault="00F84ED0" w:rsidP="00F84ED0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/>
          <w:kern w:val="24"/>
          <w:sz w:val="24"/>
        </w:rPr>
      </w:pPr>
    </w:p>
    <w:p w:rsidR="00F84ED0" w:rsidRPr="00906B10" w:rsidRDefault="00F84ED0" w:rsidP="00F84ED0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/>
          <w:kern w:val="24"/>
          <w:sz w:val="24"/>
        </w:rPr>
      </w:pPr>
      <w:r w:rsidRPr="00906B10">
        <w:rPr>
          <w:rFonts w:ascii="Times New Roman" w:hAnsi="Times New Roman"/>
          <w:kern w:val="24"/>
          <w:sz w:val="24"/>
        </w:rPr>
        <w:t>СПРАВКА - РАССЫЛКА</w:t>
      </w:r>
    </w:p>
    <w:p w:rsidR="00F84ED0" w:rsidRPr="00906B10" w:rsidRDefault="00F84ED0" w:rsidP="00F84ED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проекту </w:t>
      </w:r>
      <w:r w:rsidRPr="00906B10">
        <w:rPr>
          <w:rFonts w:ascii="Times New Roman" w:hAnsi="Times New Roman"/>
          <w:sz w:val="24"/>
        </w:rPr>
        <w:t>решени</w:t>
      </w:r>
      <w:r>
        <w:rPr>
          <w:rFonts w:ascii="Times New Roman" w:hAnsi="Times New Roman"/>
          <w:sz w:val="24"/>
        </w:rPr>
        <w:t xml:space="preserve">я </w:t>
      </w:r>
      <w:proofErr w:type="spellStart"/>
      <w:r w:rsidRPr="00906B10">
        <w:rPr>
          <w:rFonts w:ascii="Times New Roman" w:hAnsi="Times New Roman"/>
          <w:sz w:val="24"/>
        </w:rPr>
        <w:t>Кетовской</w:t>
      </w:r>
      <w:proofErr w:type="spellEnd"/>
      <w:r w:rsidRPr="00906B10">
        <w:rPr>
          <w:rFonts w:ascii="Times New Roman" w:hAnsi="Times New Roman"/>
          <w:sz w:val="24"/>
        </w:rPr>
        <w:t xml:space="preserve"> районной Думы</w:t>
      </w:r>
    </w:p>
    <w:p w:rsidR="00F84ED0" w:rsidRPr="00906B10" w:rsidRDefault="00F84ED0" w:rsidP="00F84E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6B10">
        <w:rPr>
          <w:bCs/>
          <w:color w:val="000000"/>
        </w:rPr>
        <w:t>«</w:t>
      </w:r>
      <w:r w:rsidRPr="000F76F3"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 xml:space="preserve">объявлении конкурса по отбору кандидатур на должность </w:t>
      </w:r>
      <w:r w:rsidRPr="000F76F3">
        <w:rPr>
          <w:rFonts w:ascii="Times New Roman" w:hAnsi="Times New Roman"/>
          <w:sz w:val="24"/>
        </w:rPr>
        <w:t xml:space="preserve">Главы </w:t>
      </w:r>
      <w:proofErr w:type="spellStart"/>
      <w:r w:rsidRPr="000F76F3">
        <w:rPr>
          <w:rFonts w:ascii="Times New Roman" w:hAnsi="Times New Roman"/>
          <w:sz w:val="24"/>
        </w:rPr>
        <w:t>Кетовского</w:t>
      </w:r>
      <w:proofErr w:type="spellEnd"/>
      <w:r w:rsidRPr="000F76F3">
        <w:rPr>
          <w:rFonts w:ascii="Times New Roman" w:hAnsi="Times New Roman"/>
          <w:sz w:val="24"/>
        </w:rPr>
        <w:t xml:space="preserve"> района</w:t>
      </w:r>
      <w:r w:rsidRPr="000F76F3">
        <w:rPr>
          <w:bCs/>
          <w:color w:val="000000"/>
        </w:rPr>
        <w:t>»</w:t>
      </w:r>
    </w:p>
    <w:p w:rsidR="00F84ED0" w:rsidRPr="00906B10" w:rsidRDefault="00F84ED0" w:rsidP="00F84ED0">
      <w:pPr>
        <w:pStyle w:val="ac"/>
        <w:spacing w:before="0" w:beforeAutospacing="0" w:after="0"/>
        <w:jc w:val="center"/>
      </w:pPr>
    </w:p>
    <w:p w:rsidR="00F84ED0" w:rsidRPr="00906B10" w:rsidRDefault="00F84ED0" w:rsidP="00F84ED0">
      <w:pPr>
        <w:pStyle w:val="ac"/>
        <w:spacing w:before="0" w:beforeAutospacing="0" w:after="0"/>
        <w:jc w:val="center"/>
      </w:pP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 xml:space="preserve">1. Прокуратура                                                                            </w:t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  <w:t xml:space="preserve"> -   1</w:t>
      </w: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Default="00F84ED0" w:rsidP="00F84E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40"/>
        </w:tabs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Общий отдел Администрации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  <w:r w:rsidRPr="00906B1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-   1</w:t>
      </w: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ab/>
      </w:r>
    </w:p>
    <w:p w:rsidR="00F84ED0" w:rsidRPr="00F84ED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906B10">
        <w:rPr>
          <w:rFonts w:ascii="Times New Roman" w:hAnsi="Times New Roman"/>
          <w:sz w:val="24"/>
        </w:rPr>
        <w:t xml:space="preserve">. В дело                                                                                     </w:t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</w:t>
      </w:r>
      <w:r w:rsidRPr="00906B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06B10">
        <w:rPr>
          <w:rFonts w:ascii="Times New Roman" w:hAnsi="Times New Roman"/>
          <w:sz w:val="24"/>
        </w:rPr>
        <w:t xml:space="preserve"> -   1</w:t>
      </w:r>
    </w:p>
    <w:tbl>
      <w:tblPr>
        <w:tblW w:w="0" w:type="auto"/>
        <w:tblLook w:val="04A0"/>
      </w:tblPr>
      <w:tblGrid>
        <w:gridCol w:w="4460"/>
        <w:gridCol w:w="5111"/>
      </w:tblGrid>
      <w:tr w:rsidR="00DC07A8">
        <w:tc>
          <w:tcPr>
            <w:tcW w:w="4460" w:type="dxa"/>
          </w:tcPr>
          <w:p w:rsidR="00DC07A8" w:rsidRDefault="00DC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68A5" w:rsidRDefault="00D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68A5" w:rsidRDefault="00D16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7A8" w:rsidRDefault="00DC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7A8" w:rsidRDefault="00DC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7A8" w:rsidRDefault="00DC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7A8" w:rsidRDefault="00DC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D0" w:rsidRDefault="00F8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7A8" w:rsidRDefault="00DC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C07A8" w:rsidRDefault="00DC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="000B5DB6">
              <w:rPr>
                <w:rFonts w:ascii="Times New Roman" w:hAnsi="Times New Roman"/>
                <w:sz w:val="24"/>
                <w:szCs w:val="24"/>
              </w:rPr>
              <w:t>Кетовской</w:t>
            </w:r>
            <w:proofErr w:type="spellEnd"/>
            <w:r w:rsidR="000B5DB6">
              <w:rPr>
                <w:rFonts w:ascii="Times New Roman" w:hAnsi="Times New Roman"/>
                <w:sz w:val="24"/>
                <w:szCs w:val="24"/>
              </w:rPr>
              <w:t xml:space="preserve"> районной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Думы</w:t>
            </w:r>
          </w:p>
          <w:p w:rsidR="00DC07A8" w:rsidRDefault="00DC07A8" w:rsidP="004C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5489A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4C22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5489A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0B5DB6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75489A">
              <w:rPr>
                <w:rFonts w:ascii="Times New Roman" w:hAnsi="Times New Roman"/>
                <w:sz w:val="24"/>
                <w:szCs w:val="24"/>
              </w:rPr>
              <w:t xml:space="preserve">249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объявлении конкурса по отбору кандидатур на должность Главы </w:t>
            </w:r>
            <w:proofErr w:type="spellStart"/>
            <w:r w:rsidR="000B5DB6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="000B5DB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C07A8" w:rsidRDefault="00DC07A8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7A8" w:rsidRDefault="00DC07A8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7A8" w:rsidRDefault="00DC07A8" w:rsidP="00DC07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ОБЪЯВЛЕНИЕ</w:t>
      </w:r>
    </w:p>
    <w:p w:rsidR="00DC07A8" w:rsidRDefault="00DC07A8" w:rsidP="00DC07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Объявляется конкурс по отбору кандидатур на должность Главы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0B5DB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должности – Глава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0B5DB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время и место проведения конкурса по отбору кандидатур на должность Главы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0B5DB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(далее – Конкурс): </w:t>
      </w:r>
      <w:r w:rsidR="000B5DB6">
        <w:rPr>
          <w:rFonts w:ascii="Times New Roman" w:hAnsi="Times New Roman"/>
          <w:sz w:val="24"/>
          <w:szCs w:val="24"/>
        </w:rPr>
        <w:t>16 января 2018</w:t>
      </w:r>
      <w:r>
        <w:rPr>
          <w:rFonts w:ascii="Times New Roman" w:hAnsi="Times New Roman"/>
          <w:sz w:val="24"/>
          <w:szCs w:val="24"/>
        </w:rPr>
        <w:t xml:space="preserve"> года, 10 часов 00 минут по местному времени, ул. </w:t>
      </w:r>
      <w:r w:rsidR="000B5DB6">
        <w:rPr>
          <w:rFonts w:ascii="Times New Roman" w:hAnsi="Times New Roman"/>
          <w:sz w:val="24"/>
          <w:szCs w:val="24"/>
        </w:rPr>
        <w:t>Космонавтов, 39, кабинет № 218</w:t>
      </w:r>
      <w:r w:rsidR="001E4DE3">
        <w:rPr>
          <w:rFonts w:ascii="Times New Roman" w:hAnsi="Times New Roman"/>
          <w:sz w:val="24"/>
          <w:szCs w:val="24"/>
        </w:rPr>
        <w:t xml:space="preserve"> (малый зал)</w:t>
      </w:r>
      <w:r w:rsidR="000B5DB6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Курганская область (Администрация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0B5DB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).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документов: с </w:t>
      </w:r>
      <w:r w:rsidR="000B5DB6">
        <w:rPr>
          <w:rFonts w:ascii="Times New Roman" w:hAnsi="Times New Roman"/>
          <w:sz w:val="24"/>
          <w:szCs w:val="24"/>
        </w:rPr>
        <w:t xml:space="preserve">16 ноября 2017 года по 13 декабря 2017 </w:t>
      </w:r>
      <w:r>
        <w:rPr>
          <w:rFonts w:ascii="Times New Roman" w:hAnsi="Times New Roman"/>
          <w:sz w:val="24"/>
          <w:szCs w:val="24"/>
        </w:rPr>
        <w:t>года.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 приема документов:</w:t>
      </w:r>
      <w:r w:rsidR="00EB3AD1">
        <w:rPr>
          <w:rFonts w:ascii="Times New Roman" w:hAnsi="Times New Roman"/>
          <w:sz w:val="24"/>
          <w:szCs w:val="24"/>
        </w:rPr>
        <w:t xml:space="preserve"> по адресу: </w:t>
      </w:r>
      <w:r w:rsidR="0014783C">
        <w:rPr>
          <w:rFonts w:ascii="Times New Roman" w:hAnsi="Times New Roman"/>
          <w:sz w:val="24"/>
          <w:szCs w:val="24"/>
        </w:rPr>
        <w:t xml:space="preserve">ул. Космонавтов, 39, кабинет № 215, с. </w:t>
      </w:r>
      <w:proofErr w:type="spellStart"/>
      <w:r w:rsidR="0014783C">
        <w:rPr>
          <w:rFonts w:ascii="Times New Roman" w:hAnsi="Times New Roman"/>
          <w:sz w:val="24"/>
          <w:szCs w:val="24"/>
        </w:rPr>
        <w:t>Кетово</w:t>
      </w:r>
      <w:proofErr w:type="spellEnd"/>
      <w:r w:rsidR="0014783C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Курганская область.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 прием</w:t>
      </w:r>
      <w:r w:rsidR="0014783C">
        <w:rPr>
          <w:rFonts w:ascii="Times New Roman" w:hAnsi="Times New Roman"/>
          <w:sz w:val="24"/>
          <w:szCs w:val="24"/>
        </w:rPr>
        <w:t>а документов: в рабочие дни с 13</w:t>
      </w:r>
      <w:r>
        <w:rPr>
          <w:rFonts w:ascii="Times New Roman" w:hAnsi="Times New Roman"/>
          <w:sz w:val="24"/>
          <w:szCs w:val="24"/>
        </w:rPr>
        <w:t xml:space="preserve"> часов 00 минут до 16 часов 00 минут по местному времени; суббота и воскресенье – выходные дни.</w:t>
      </w:r>
    </w:p>
    <w:p w:rsidR="00DC07A8" w:rsidRDefault="00DC07A8" w:rsidP="00DC07A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Гражданин, изъявивший желание участвовать в Конкурсе, представляет в Конкурсную комиссию:</w:t>
      </w:r>
    </w:p>
    <w:p w:rsidR="00DC07A8" w:rsidRDefault="00DC07A8" w:rsidP="00DC07A8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личное заявление на участие в Конкурсе (рекомендуемая форма заявления размещена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разделе Конкурс по отбору кандидатур на должность Главы </w:t>
      </w:r>
      <w:proofErr w:type="spellStart"/>
      <w:r w:rsidR="0014783C"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 w:rsidR="0014783C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DC07A8" w:rsidRDefault="00DC07A8" w:rsidP="00DC07A8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анкету (форма размещена на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разделе Конкурс по отбору кандидатур на должность Главы </w:t>
      </w:r>
      <w:proofErr w:type="spellStart"/>
      <w:r w:rsidR="0014783C"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 w:rsidR="0014783C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DC07A8" w:rsidRDefault="00DC07A8" w:rsidP="00DC07A8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DC07A8" w:rsidRDefault="00DC07A8" w:rsidP="00DC07A8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персональных данных (рекомендуемая форма размещена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разделе Конкурс по отбору кандидатур на должность Главы </w:t>
      </w:r>
      <w:proofErr w:type="spellStart"/>
      <w:r w:rsidR="0014783C"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 w:rsidR="0014783C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Конкурсную комиссию также представляются документы, необходимые для проведения конкурсных процедур:</w:t>
      </w:r>
    </w:p>
    <w:p w:rsidR="00DC07A8" w:rsidRDefault="00DC07A8" w:rsidP="00DC07A8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первоочередных мероприятий по социально-экономическому развитию </w:t>
      </w:r>
      <w:proofErr w:type="spellStart"/>
      <w:r w:rsidR="0014783C"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 w:rsidR="0014783C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с указанием планируемых результатов их реализации (объемом не более 10 печатных страниц);</w:t>
      </w:r>
    </w:p>
    <w:p w:rsidR="00DC07A8" w:rsidRDefault="00DC07A8" w:rsidP="00DC07A8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копия документа, подтверждающего указанные в заявлении дл</w:t>
      </w:r>
      <w:r w:rsidR="001E4DE3">
        <w:rPr>
          <w:rFonts w:ascii="Times New Roman" w:eastAsia="ArialMT" w:hAnsi="Times New Roman"/>
          <w:sz w:val="24"/>
          <w:szCs w:val="24"/>
        </w:rPr>
        <w:t>я</w:t>
      </w:r>
      <w:r w:rsidR="002D1513">
        <w:rPr>
          <w:rFonts w:ascii="Times New Roman" w:eastAsia="ArialMT" w:hAnsi="Times New Roman"/>
          <w:sz w:val="24"/>
          <w:szCs w:val="24"/>
        </w:rPr>
        <w:t xml:space="preserve"> участия в Конкурсе сведения о</w:t>
      </w:r>
      <w:r w:rsidR="00100455">
        <w:rPr>
          <w:rFonts w:ascii="Times New Roman" w:eastAsia="ArialMT" w:hAnsi="Times New Roman"/>
          <w:sz w:val="24"/>
          <w:szCs w:val="24"/>
        </w:rPr>
        <w:t xml:space="preserve">б </w:t>
      </w:r>
      <w:r>
        <w:rPr>
          <w:rFonts w:ascii="Times New Roman" w:eastAsia="ArialMT" w:hAnsi="Times New Roman"/>
          <w:sz w:val="24"/>
          <w:szCs w:val="24"/>
        </w:rPr>
        <w:t>образовании;</w:t>
      </w:r>
    </w:p>
    <w:p w:rsidR="00DC07A8" w:rsidRDefault="00DC07A8" w:rsidP="00DC07A8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4D1890">
        <w:rPr>
          <w:rFonts w:ascii="Times New Roman" w:hAnsi="Times New Roman"/>
          <w:color w:val="000000"/>
          <w:sz w:val="24"/>
          <w:szCs w:val="24"/>
        </w:rPr>
        <w:t>претендента</w:t>
      </w:r>
      <w:r>
        <w:rPr>
          <w:rFonts w:ascii="Times New Roman" w:hAnsi="Times New Roman"/>
          <w:color w:val="000000"/>
          <w:sz w:val="24"/>
          <w:szCs w:val="24"/>
        </w:rPr>
        <w:t xml:space="preserve">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Подлинники документов возвращаются гражданину в день предъявления. Предъявленные в Конкурсную комиссию копии документов не возвращаются.</w:t>
      </w:r>
    </w:p>
    <w:p w:rsidR="00DC07A8" w:rsidRDefault="00DC07A8" w:rsidP="00DC07A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 оценивает претендентов на основании представленных ими документов об образовании,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етендентов в форме индивидуального собеседования. </w:t>
      </w:r>
    </w:p>
    <w:p w:rsidR="00DC07A8" w:rsidRDefault="00DC07A8" w:rsidP="00DC0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комиссия оценивает претендентов с учетом следующих требований к образованию, которые являются предпочтительными для осуществления Главой </w:t>
      </w:r>
      <w:proofErr w:type="spellStart"/>
      <w:r w:rsidR="0014783C">
        <w:rPr>
          <w:rFonts w:ascii="Times New Roman" w:eastAsia="Arial" w:hAnsi="Times New Roman"/>
          <w:sz w:val="24"/>
          <w:szCs w:val="24"/>
        </w:rPr>
        <w:t>Кетовского</w:t>
      </w:r>
      <w:proofErr w:type="spellEnd"/>
      <w:r w:rsidR="0014783C">
        <w:rPr>
          <w:rFonts w:ascii="Times New Roman" w:eastAsia="Arial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 (по степени предпочтения):</w:t>
      </w:r>
    </w:p>
    <w:p w:rsidR="0014783C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наличие высшего образования</w:t>
      </w:r>
      <w:r w:rsidR="0014783C">
        <w:rPr>
          <w:rFonts w:ascii="Times New Roman" w:hAnsi="Times New Roman"/>
          <w:sz w:val="24"/>
          <w:szCs w:val="24"/>
        </w:rPr>
        <w:t>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наличие среднег</w:t>
      </w:r>
      <w:r w:rsidR="000D0449">
        <w:rPr>
          <w:rFonts w:ascii="Times New Roman" w:hAnsi="Times New Roman"/>
          <w:sz w:val="24"/>
          <w:szCs w:val="24"/>
        </w:rPr>
        <w:t>о профессионального образования;</w:t>
      </w:r>
    </w:p>
    <w:p w:rsidR="000D0449" w:rsidRDefault="000D0449" w:rsidP="000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среднего </w:t>
      </w:r>
      <w:r w:rsidR="001E4DE3">
        <w:rPr>
          <w:rFonts w:ascii="Times New Roman" w:hAnsi="Times New Roman"/>
          <w:sz w:val="24"/>
          <w:szCs w:val="24"/>
        </w:rPr>
        <w:t xml:space="preserve">общего, </w:t>
      </w:r>
      <w:r>
        <w:rPr>
          <w:rFonts w:ascii="Times New Roman" w:hAnsi="Times New Roman"/>
          <w:sz w:val="24"/>
          <w:szCs w:val="24"/>
        </w:rPr>
        <w:t>основного</w:t>
      </w:r>
      <w:r w:rsidR="001E4DE3">
        <w:rPr>
          <w:rFonts w:ascii="Times New Roman" w:hAnsi="Times New Roman"/>
          <w:sz w:val="24"/>
          <w:szCs w:val="24"/>
        </w:rPr>
        <w:t xml:space="preserve"> общего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A542A9">
        <w:rPr>
          <w:rFonts w:ascii="Times New Roman" w:hAnsi="Times New Roman"/>
          <w:sz w:val="24"/>
          <w:szCs w:val="24"/>
        </w:rPr>
        <w:t>(</w:t>
      </w:r>
      <w:proofErr w:type="gramEnd"/>
      <w:r w:rsidR="00A542A9">
        <w:rPr>
          <w:rFonts w:ascii="Times New Roman" w:hAnsi="Times New Roman"/>
          <w:sz w:val="24"/>
          <w:szCs w:val="24"/>
        </w:rPr>
        <w:t>или)</w:t>
      </w:r>
      <w:r>
        <w:rPr>
          <w:rFonts w:ascii="Times New Roman" w:hAnsi="Times New Roman"/>
          <w:sz w:val="24"/>
          <w:szCs w:val="24"/>
        </w:rPr>
        <w:t xml:space="preserve"> начального </w:t>
      </w:r>
      <w:r w:rsidR="00A542A9" w:rsidRPr="00692353">
        <w:rPr>
          <w:rFonts w:ascii="Times New Roman" w:hAnsi="Times New Roman"/>
          <w:sz w:val="24"/>
          <w:szCs w:val="24"/>
        </w:rPr>
        <w:t>общего</w:t>
      </w:r>
      <w:r w:rsidR="00100455" w:rsidRPr="00692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FB5285" w:rsidRPr="00C47B7C" w:rsidRDefault="00FB5285" w:rsidP="00FB5285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C47B7C">
        <w:rPr>
          <w:rFonts w:ascii="Times New Roman" w:hAnsi="Times New Roman"/>
          <w:sz w:val="24"/>
        </w:rPr>
        <w:t xml:space="preserve">Конкурсная комиссия оценивает претендентов с учетом следующих требований к стажу трудовой (служебной) деятельности, которые являются предпочтительными для осуществления Главой </w:t>
      </w:r>
      <w:proofErr w:type="spellStart"/>
      <w:r w:rsidRPr="00C47B7C">
        <w:rPr>
          <w:rFonts w:ascii="Times New Roman" w:hAnsi="Times New Roman"/>
          <w:sz w:val="24"/>
        </w:rPr>
        <w:t>Кетовского</w:t>
      </w:r>
      <w:proofErr w:type="spellEnd"/>
      <w:r w:rsidRPr="00C47B7C">
        <w:rPr>
          <w:rFonts w:ascii="Times New Roman" w:hAnsi="Times New Roman"/>
          <w:sz w:val="24"/>
        </w:rPr>
        <w:t xml:space="preserve">  района полномочий по решению вопросов местного значения (по степени предпочтения):</w:t>
      </w:r>
    </w:p>
    <w:p w:rsidR="00FB5285" w:rsidRPr="00C47B7C" w:rsidRDefault="00FB5285" w:rsidP="00FB5285">
      <w:pPr>
        <w:spacing w:line="240" w:lineRule="auto"/>
        <w:jc w:val="both"/>
        <w:rPr>
          <w:rFonts w:ascii="Times New Roman" w:hAnsi="Times New Roman"/>
          <w:sz w:val="24"/>
        </w:rPr>
      </w:pPr>
      <w:r w:rsidRPr="00C47B7C">
        <w:rPr>
          <w:rFonts w:ascii="Times New Roman" w:hAnsi="Times New Roman"/>
          <w:sz w:val="24"/>
        </w:rPr>
        <w:tab/>
      </w:r>
      <w:r w:rsidR="004A5326">
        <w:rPr>
          <w:rFonts w:ascii="Times New Roman" w:hAnsi="Times New Roman"/>
          <w:sz w:val="24"/>
        </w:rPr>
        <w:t xml:space="preserve">- </w:t>
      </w:r>
      <w:r w:rsidRPr="00C47B7C">
        <w:rPr>
          <w:rFonts w:ascii="Times New Roman" w:hAnsi="Times New Roman"/>
          <w:sz w:val="24"/>
        </w:rPr>
        <w:t>наличие стажа государственной или муниципальной службы, стажа работы на государственных должностях Российской Федерации, государственных должностях субъектов Российской Федерации, муниципальных должностях до 5 лет;</w:t>
      </w:r>
    </w:p>
    <w:p w:rsidR="00FB5285" w:rsidRPr="00C47B7C" w:rsidRDefault="00FB5285" w:rsidP="00FB5285">
      <w:pPr>
        <w:spacing w:line="240" w:lineRule="auto"/>
        <w:jc w:val="both"/>
        <w:rPr>
          <w:rFonts w:ascii="Times New Roman" w:hAnsi="Times New Roman"/>
          <w:sz w:val="24"/>
        </w:rPr>
      </w:pPr>
      <w:r w:rsidRPr="00C47B7C">
        <w:rPr>
          <w:rFonts w:ascii="Times New Roman" w:hAnsi="Times New Roman"/>
          <w:sz w:val="24"/>
        </w:rPr>
        <w:tab/>
      </w:r>
      <w:r w:rsidR="004A5326">
        <w:rPr>
          <w:rFonts w:ascii="Times New Roman" w:hAnsi="Times New Roman"/>
          <w:sz w:val="24"/>
        </w:rPr>
        <w:t xml:space="preserve">- </w:t>
      </w:r>
      <w:r w:rsidRPr="00C47B7C">
        <w:rPr>
          <w:rFonts w:ascii="Times New Roman" w:hAnsi="Times New Roman"/>
          <w:sz w:val="24"/>
        </w:rPr>
        <w:t>наличие стажа государственной или муниципальной службы, стажа работы на государственных должностях Российской Федерации, государственных должностях субъектов Российской Федерации, м</w:t>
      </w:r>
      <w:r w:rsidR="008D3BDB" w:rsidRPr="00C47B7C">
        <w:rPr>
          <w:rFonts w:ascii="Times New Roman" w:hAnsi="Times New Roman"/>
          <w:sz w:val="24"/>
        </w:rPr>
        <w:t xml:space="preserve">униципальных должностях от 5 до </w:t>
      </w:r>
      <w:r w:rsidRPr="00C47B7C">
        <w:rPr>
          <w:rFonts w:ascii="Times New Roman" w:hAnsi="Times New Roman"/>
          <w:sz w:val="24"/>
        </w:rPr>
        <w:t>10 лет;</w:t>
      </w:r>
    </w:p>
    <w:p w:rsidR="00FB5285" w:rsidRPr="00C47B7C" w:rsidRDefault="004A5326" w:rsidP="00FB5285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5285" w:rsidRPr="00C47B7C">
        <w:rPr>
          <w:rFonts w:ascii="Times New Roman" w:hAnsi="Times New Roman"/>
          <w:sz w:val="24"/>
        </w:rPr>
        <w:t>наличие стажа государственной или муниципальной службы, стажа работы на государственных должностях Российской Федерации, государственных должностях субъектов Российской Федерации, муниципальных должностях от 10 и более  лет.</w:t>
      </w:r>
    </w:p>
    <w:p w:rsidR="00715486" w:rsidRPr="00C47B7C" w:rsidRDefault="00715486" w:rsidP="004A53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C47B7C">
        <w:rPr>
          <w:rFonts w:ascii="Times New Roman" w:hAnsi="Times New Roman"/>
          <w:sz w:val="24"/>
        </w:rPr>
        <w:t xml:space="preserve">При исчислении стажа трудовой (служебной) деятельности претендента (по степени предпочтения) суммируются все </w:t>
      </w:r>
      <w:r w:rsidR="00487F03" w:rsidRPr="00C47B7C">
        <w:rPr>
          <w:rFonts w:ascii="Times New Roman" w:hAnsi="Times New Roman"/>
          <w:sz w:val="24"/>
        </w:rPr>
        <w:t>выше</w:t>
      </w:r>
      <w:r w:rsidRPr="00C47B7C">
        <w:rPr>
          <w:rFonts w:ascii="Times New Roman" w:hAnsi="Times New Roman"/>
          <w:sz w:val="24"/>
        </w:rPr>
        <w:t xml:space="preserve">указанные периоды </w:t>
      </w:r>
      <w:r w:rsidR="008D3BDB" w:rsidRPr="00C47B7C">
        <w:rPr>
          <w:rFonts w:ascii="Times New Roman" w:hAnsi="Times New Roman"/>
          <w:sz w:val="24"/>
        </w:rPr>
        <w:t>работы</w:t>
      </w:r>
      <w:r w:rsidRPr="00C47B7C">
        <w:rPr>
          <w:rFonts w:ascii="Times New Roman" w:hAnsi="Times New Roman"/>
          <w:sz w:val="24"/>
        </w:rPr>
        <w:t xml:space="preserve"> (</w:t>
      </w:r>
      <w:r w:rsidR="008D3BDB" w:rsidRPr="00C47B7C">
        <w:rPr>
          <w:rFonts w:ascii="Times New Roman" w:hAnsi="Times New Roman"/>
          <w:sz w:val="24"/>
        </w:rPr>
        <w:t>службы</w:t>
      </w:r>
      <w:r w:rsidRPr="00C47B7C">
        <w:rPr>
          <w:rFonts w:ascii="Times New Roman" w:hAnsi="Times New Roman"/>
          <w:sz w:val="24"/>
        </w:rPr>
        <w:t>).</w:t>
      </w:r>
    </w:p>
    <w:p w:rsidR="00DC07A8" w:rsidRDefault="00DC07A8" w:rsidP="00DC0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proofErr w:type="spellStart"/>
      <w:r w:rsidR="000D0449">
        <w:rPr>
          <w:rFonts w:ascii="Times New Roman" w:eastAsia="Arial" w:hAnsi="Times New Roman"/>
          <w:sz w:val="24"/>
          <w:szCs w:val="24"/>
        </w:rPr>
        <w:t>Кетовского</w:t>
      </w:r>
      <w:proofErr w:type="spellEnd"/>
      <w:r w:rsidR="000D0449">
        <w:rPr>
          <w:rFonts w:ascii="Times New Roman" w:eastAsia="Arial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 (далее — профессиональные знания и навыки):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 профессиональным знаниям: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знание Конституции Российской Федерации, </w:t>
      </w:r>
      <w:r>
        <w:rPr>
          <w:rFonts w:ascii="Times New Roman" w:eastAsia="Arial" w:hAnsi="Times New Roman"/>
          <w:sz w:val="24"/>
          <w:szCs w:val="24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proofErr w:type="spellStart"/>
      <w:r w:rsidR="000D0449">
        <w:rPr>
          <w:rFonts w:ascii="Times New Roman" w:eastAsia="Arial" w:hAnsi="Times New Roman"/>
          <w:sz w:val="24"/>
          <w:szCs w:val="24"/>
        </w:rPr>
        <w:t>Кетовского</w:t>
      </w:r>
      <w:proofErr w:type="spellEnd"/>
      <w:r w:rsidR="000D0449">
        <w:rPr>
          <w:rFonts w:ascii="Times New Roman" w:eastAsia="Arial" w:hAnsi="Times New Roman"/>
          <w:sz w:val="24"/>
          <w:szCs w:val="24"/>
        </w:rPr>
        <w:t xml:space="preserve"> района</w:t>
      </w:r>
      <w:r>
        <w:rPr>
          <w:rFonts w:ascii="Times New Roman" w:eastAsia="Arial" w:hAnsi="Times New Roman"/>
          <w:sz w:val="24"/>
          <w:szCs w:val="24"/>
        </w:rPr>
        <w:t xml:space="preserve">, иных муниципальных нормативных правовых актов </w:t>
      </w:r>
      <w:r w:rsidR="000D0449">
        <w:rPr>
          <w:rFonts w:ascii="Times New Roman" w:eastAsia="Arial" w:hAnsi="Times New Roman"/>
          <w:sz w:val="24"/>
          <w:szCs w:val="24"/>
        </w:rPr>
        <w:t xml:space="preserve">Администрация </w:t>
      </w:r>
      <w:proofErr w:type="spellStart"/>
      <w:r w:rsidR="000D0449">
        <w:rPr>
          <w:rFonts w:ascii="Times New Roman" w:eastAsia="Arial" w:hAnsi="Times New Roman"/>
          <w:sz w:val="24"/>
          <w:szCs w:val="24"/>
        </w:rPr>
        <w:t>Кетовского</w:t>
      </w:r>
      <w:proofErr w:type="spellEnd"/>
      <w:r w:rsidR="000D0449">
        <w:rPr>
          <w:rFonts w:ascii="Times New Roman" w:eastAsia="Arial" w:hAnsi="Times New Roman"/>
          <w:sz w:val="24"/>
          <w:szCs w:val="24"/>
        </w:rPr>
        <w:t xml:space="preserve"> района</w:t>
      </w:r>
      <w:r>
        <w:rPr>
          <w:rFonts w:ascii="Times New Roman" w:eastAsia="Arial" w:hAnsi="Times New Roman"/>
          <w:sz w:val="24"/>
          <w:szCs w:val="24"/>
        </w:rPr>
        <w:t xml:space="preserve">, </w:t>
      </w:r>
      <w:r>
        <w:rPr>
          <w:rFonts w:ascii="Times New Roman" w:eastAsia="Arial" w:hAnsi="Times New Roman"/>
          <w:sz w:val="24"/>
          <w:szCs w:val="24"/>
        </w:rPr>
        <w:lastRenderedPageBreak/>
        <w:t xml:space="preserve">необходимых для осуществления полномочий по решению вопросов местного значения </w:t>
      </w:r>
      <w:proofErr w:type="spellStart"/>
      <w:r w:rsidR="000D0449">
        <w:rPr>
          <w:rFonts w:ascii="Times New Roman" w:eastAsia="Arial" w:hAnsi="Times New Roman"/>
          <w:sz w:val="24"/>
          <w:szCs w:val="24"/>
        </w:rPr>
        <w:t>Кетовского</w:t>
      </w:r>
      <w:proofErr w:type="spellEnd"/>
      <w:r w:rsidR="000D0449">
        <w:rPr>
          <w:rFonts w:ascii="Times New Roman" w:eastAsia="Arial" w:hAnsi="Times New Roman"/>
          <w:sz w:val="24"/>
          <w:szCs w:val="24"/>
        </w:rPr>
        <w:t xml:space="preserve"> района</w:t>
      </w:r>
      <w:r>
        <w:rPr>
          <w:rFonts w:ascii="Times New Roman" w:eastAsia="Arial" w:hAnsi="Times New Roman"/>
          <w:sz w:val="24"/>
          <w:szCs w:val="24"/>
        </w:rPr>
        <w:t>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 xml:space="preserve">- знание документов, определяющих перспективы развития Российской Федерации и Курганской области, </w:t>
      </w:r>
      <w:proofErr w:type="spellStart"/>
      <w:r>
        <w:rPr>
          <w:rFonts w:ascii="Times New Roman" w:eastAsia="Arial" w:hAnsi="Times New Roman"/>
          <w:sz w:val="24"/>
          <w:szCs w:val="24"/>
        </w:rPr>
        <w:t>Кетовского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района;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- знание основ муниципального управления;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- знание основ и методов управления персоналом;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знание основ проектного управления;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ab/>
        <w:t xml:space="preserve">- знание возможностей и особенностей </w:t>
      </w:r>
      <w:proofErr w:type="gramStart"/>
      <w:r>
        <w:rPr>
          <w:rFonts w:ascii="Times New Roman" w:eastAsia="ArialMT" w:hAnsi="Times New Roman"/>
          <w:sz w:val="24"/>
          <w:szCs w:val="24"/>
        </w:rPr>
        <w:t>применения</w:t>
      </w:r>
      <w:proofErr w:type="gramEnd"/>
      <w:r>
        <w:rPr>
          <w:rFonts w:ascii="Times New Roman" w:eastAsia="ArialMT" w:hAnsi="Times New Roman"/>
          <w:sz w:val="24"/>
          <w:szCs w:val="24"/>
        </w:rPr>
        <w:t xml:space="preserve">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знание порядка работы со служебной информацией;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знание правил деловой этики;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знание правил внутреннего трудового распорядка Администрации </w:t>
      </w:r>
      <w:proofErr w:type="spellStart"/>
      <w:r w:rsidR="000D0449">
        <w:rPr>
          <w:rFonts w:ascii="Times New Roman" w:eastAsia="Arial" w:hAnsi="Times New Roman"/>
          <w:sz w:val="24"/>
          <w:szCs w:val="24"/>
        </w:rPr>
        <w:t>Кетовского</w:t>
      </w:r>
      <w:proofErr w:type="spellEnd"/>
      <w:r w:rsidR="000D0449">
        <w:rPr>
          <w:rFonts w:ascii="Times New Roman" w:eastAsia="Arial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знание норм, правил и требований по охран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труда;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знание техники безопасности и противопожарной защиты;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eastAsia="ArialMT" w:hAnsi="Times New Roman"/>
          <w:sz w:val="24"/>
          <w:szCs w:val="24"/>
        </w:rPr>
        <w:t>знание аппаратного и программного обеспечения;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ab/>
        <w:t xml:space="preserve">- </w:t>
      </w:r>
      <w:r>
        <w:rPr>
          <w:rFonts w:ascii="Times New Roman" w:eastAsia="Arial" w:hAnsi="Times New Roman"/>
          <w:sz w:val="24"/>
          <w:szCs w:val="24"/>
        </w:rPr>
        <w:t>знание общих вопросов в области обеспечения информационной безопасности;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профессиональным навыкам:</w:t>
      </w:r>
    </w:p>
    <w:p w:rsidR="00DC07A8" w:rsidRDefault="00DC07A8" w:rsidP="00DC07A8">
      <w:pPr>
        <w:spacing w:after="0" w:line="240" w:lineRule="auto"/>
        <w:ind w:firstLine="715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навыки принятия управленческих решений и прогнозирования их последствий;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планирования, координирования, осуществления контроля и организационной работы;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разрешения конфликтов;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управления персоналом и формирования эффективного взаимодействия в коллективе;</w:t>
      </w:r>
    </w:p>
    <w:p w:rsidR="00DC07A8" w:rsidRDefault="00DC07A8" w:rsidP="00DC07A8">
      <w:pPr>
        <w:autoSpaceDE w:val="0"/>
        <w:spacing w:after="0" w:line="240" w:lineRule="auto"/>
        <w:ind w:firstLine="715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- навыки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Times New Roman" w:eastAsia="ArialMT" w:hAnsi="Times New Roman"/>
          <w:sz w:val="24"/>
          <w:szCs w:val="24"/>
        </w:rPr>
        <w:t>применения</w:t>
      </w:r>
      <w:proofErr w:type="gramEnd"/>
      <w:r>
        <w:rPr>
          <w:rFonts w:ascii="Times New Roman" w:eastAsia="ArialMT" w:hAnsi="Times New Roman"/>
          <w:sz w:val="24"/>
          <w:szCs w:val="24"/>
        </w:rPr>
        <w:t xml:space="preserve"> современных ИКТ в органах местного самоуправления;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анализа и систематизации информации;</w:t>
      </w:r>
    </w:p>
    <w:p w:rsidR="00DC07A8" w:rsidRDefault="00DC07A8" w:rsidP="00DC07A8">
      <w:pPr>
        <w:pStyle w:val="ConsPlusNormal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DC07A8" w:rsidRDefault="00DC07A8" w:rsidP="00DC07A8">
      <w:pPr>
        <w:pStyle w:val="ConsPlusNormal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разработки проектов муниципальных правовых актов;</w:t>
      </w:r>
    </w:p>
    <w:p w:rsidR="00DC07A8" w:rsidRDefault="00DC07A8" w:rsidP="00DC07A8">
      <w:pPr>
        <w:pStyle w:val="ConsPlusNormal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делового и профессионального общения, в том числе ведения деловых переговоров;</w:t>
      </w:r>
    </w:p>
    <w:p w:rsidR="00DC07A8" w:rsidRDefault="00DC07A8" w:rsidP="00DC07A8">
      <w:pPr>
        <w:pStyle w:val="ConsPlusNormal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конструктивной критикой;</w:t>
      </w:r>
    </w:p>
    <w:p w:rsidR="00DC07A8" w:rsidRDefault="00DC07A8" w:rsidP="00DC07A8">
      <w:pPr>
        <w:pStyle w:val="ConsPlusNormal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навыки работы с внутренними и периферийными устройствами компьютера;</w:t>
      </w:r>
    </w:p>
    <w:p w:rsidR="00DC07A8" w:rsidRDefault="00DC07A8" w:rsidP="00DC07A8">
      <w:pPr>
        <w:autoSpaceDE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ab/>
        <w:t>-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DC07A8" w:rsidRDefault="00DC07A8" w:rsidP="00DC07A8">
      <w:pPr>
        <w:autoSpaceDE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441D04" w:rsidRDefault="008773FA" w:rsidP="008773FA">
      <w:pPr>
        <w:autoSpaceDE w:val="0"/>
        <w:spacing w:after="0" w:line="240" w:lineRule="auto"/>
        <w:ind w:firstLine="708"/>
        <w:jc w:val="both"/>
        <w:rPr>
          <w:rFonts w:ascii="Times New Roman" w:eastAsia="ArialMT" w:hAnsi="Times New Roman"/>
          <w:sz w:val="24"/>
          <w:szCs w:val="24"/>
        </w:rPr>
      </w:pPr>
      <w:r w:rsidRPr="00BB74A2">
        <w:rPr>
          <w:rFonts w:ascii="Times New Roman" w:hAnsi="Times New Roman"/>
          <w:sz w:val="24"/>
        </w:rPr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DC07A8" w:rsidRDefault="00DC07A8" w:rsidP="00DC07A8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Тематические направления вопросов для индивидуального собеседования утверждаются на первом заседании Конкурсной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комиссии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основании предложений членов Конкурсной комиссии.</w:t>
      </w:r>
    </w:p>
    <w:p w:rsidR="00DC07A8" w:rsidRDefault="00DC07A8" w:rsidP="00DC07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Утвержденные Конкурсной комиссией тематические направления вопросов для индивидуального собеседования публикуются </w:t>
      </w:r>
      <w:r w:rsidR="002D1513">
        <w:rPr>
          <w:rFonts w:ascii="Times New Roman" w:hAnsi="Times New Roman"/>
          <w:color w:val="000000"/>
          <w:sz w:val="24"/>
          <w:szCs w:val="24"/>
        </w:rPr>
        <w:t>в районной газете не позднее 5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 дней со дня утверждения, а также направляются </w:t>
      </w:r>
      <w:r w:rsidR="00406792">
        <w:rPr>
          <w:rFonts w:ascii="Times New Roman" w:hAnsi="Times New Roman"/>
          <w:color w:val="000000"/>
          <w:sz w:val="24"/>
          <w:szCs w:val="24"/>
        </w:rPr>
        <w:t xml:space="preserve">претендентам 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– выдаются гражданам под роспись.</w:t>
      </w:r>
      <w:proofErr w:type="gramEnd"/>
    </w:p>
    <w:p w:rsidR="00406792" w:rsidRPr="00BB74A2" w:rsidRDefault="00406792" w:rsidP="00406792">
      <w:pPr>
        <w:pStyle w:val="a3"/>
        <w:tabs>
          <w:tab w:val="left" w:pos="709"/>
        </w:tabs>
        <w:spacing w:after="0"/>
        <w:ind w:left="40" w:right="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B74A2">
        <w:rPr>
          <w:rFonts w:ascii="Times New Roman" w:hAnsi="Times New Roman" w:cs="Times New Roman"/>
          <w:sz w:val="24"/>
        </w:rPr>
        <w:t>В ходе индивидуального собеседования претендент устно (не более 20 минут) представляет свою программу первоочередных мероприятий</w:t>
      </w:r>
      <w:r w:rsidRPr="00BB74A2">
        <w:rPr>
          <w:rFonts w:ascii="Times New Roman" w:eastAsia="Times New Roman" w:hAnsi="Times New Roman" w:cs="Times New Roman"/>
          <w:sz w:val="24"/>
        </w:rPr>
        <w:t>.</w:t>
      </w:r>
      <w:r w:rsidRPr="00BB74A2">
        <w:rPr>
          <w:rFonts w:ascii="Times New Roman" w:hAnsi="Times New Roman" w:cs="Times New Roman"/>
          <w:sz w:val="24"/>
        </w:rPr>
        <w:t xml:space="preserve"> </w:t>
      </w:r>
    </w:p>
    <w:p w:rsidR="00406792" w:rsidRPr="00BB74A2" w:rsidRDefault="00406792" w:rsidP="00406792">
      <w:pPr>
        <w:spacing w:line="240" w:lineRule="auto"/>
        <w:jc w:val="both"/>
        <w:rPr>
          <w:rFonts w:ascii="Times New Roman" w:hAnsi="Times New Roman"/>
          <w:sz w:val="24"/>
        </w:rPr>
      </w:pPr>
      <w:r w:rsidRPr="00BB74A2">
        <w:rPr>
          <w:rFonts w:ascii="Times New Roman" w:hAnsi="Times New Roman"/>
          <w:sz w:val="24"/>
        </w:rPr>
        <w:tab/>
        <w:t>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DC07A8" w:rsidRDefault="00DC07A8" w:rsidP="004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рассмотрения документов, представленных претендентами, индивидуального собеседования каждый член Конкурсной комиссии выставляет претенденту соответствующие оценки, которые заносятся в оценочный лист.</w:t>
      </w:r>
    </w:p>
    <w:p w:rsidR="001E6466" w:rsidRPr="00E2071C" w:rsidRDefault="001E6466" w:rsidP="001E6466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E2071C">
        <w:rPr>
          <w:rFonts w:ascii="Times New Roman" w:hAnsi="Times New Roman"/>
          <w:sz w:val="24"/>
        </w:rPr>
        <w:t xml:space="preserve">Основаниями для принятия решения о регистрации претендента кандидатом на должность Главы </w:t>
      </w:r>
      <w:proofErr w:type="spellStart"/>
      <w:r w:rsidRPr="00E2071C">
        <w:rPr>
          <w:rFonts w:ascii="Times New Roman" w:hAnsi="Times New Roman"/>
          <w:sz w:val="24"/>
        </w:rPr>
        <w:t>Кетовского</w:t>
      </w:r>
      <w:proofErr w:type="spellEnd"/>
      <w:r w:rsidRPr="00E2071C">
        <w:rPr>
          <w:rFonts w:ascii="Times New Roman" w:hAnsi="Times New Roman"/>
          <w:sz w:val="24"/>
        </w:rPr>
        <w:t xml:space="preserve">  района являются: </w:t>
      </w:r>
    </w:p>
    <w:p w:rsidR="001E6466" w:rsidRPr="00C47B7C" w:rsidRDefault="001E6466" w:rsidP="001E6466">
      <w:pPr>
        <w:spacing w:line="240" w:lineRule="auto"/>
        <w:jc w:val="both"/>
        <w:rPr>
          <w:rFonts w:ascii="Times New Roman" w:hAnsi="Times New Roman"/>
          <w:sz w:val="24"/>
        </w:rPr>
      </w:pPr>
      <w:r w:rsidRPr="00E2071C">
        <w:rPr>
          <w:rFonts w:ascii="Times New Roman" w:hAnsi="Times New Roman"/>
          <w:sz w:val="24"/>
        </w:rPr>
        <w:tab/>
      </w:r>
      <w:proofErr w:type="gramStart"/>
      <w:r w:rsidRPr="00E2071C">
        <w:rPr>
          <w:rFonts w:ascii="Times New Roman" w:hAnsi="Times New Roman"/>
          <w:sz w:val="24"/>
        </w:rPr>
        <w:t>общая сумма баллов по результатам оценки претендента на Конкурсе, составляющая не менее 50% максимального количества баллов, предусмотренного для оценки претендента</w:t>
      </w:r>
      <w:r w:rsidR="00100455">
        <w:rPr>
          <w:rFonts w:ascii="Times New Roman" w:hAnsi="Times New Roman"/>
          <w:sz w:val="24"/>
        </w:rPr>
        <w:t xml:space="preserve"> </w:t>
      </w:r>
      <w:r w:rsidR="00BD0CE5" w:rsidRPr="00C47B7C">
        <w:rPr>
          <w:rFonts w:ascii="Times New Roman" w:hAnsi="Times New Roman"/>
          <w:sz w:val="24"/>
        </w:rPr>
        <w:t xml:space="preserve">Порядком </w:t>
      </w:r>
      <w:r w:rsidR="00BD0CE5" w:rsidRPr="00C47B7C">
        <w:rPr>
          <w:rFonts w:ascii="Times New Roman" w:hAnsi="Times New Roman"/>
          <w:sz w:val="24"/>
          <w:szCs w:val="24"/>
        </w:rPr>
        <w:t xml:space="preserve">проведения конкурса по отбору кандидатур на должность Главы </w:t>
      </w:r>
      <w:proofErr w:type="spellStart"/>
      <w:r w:rsidR="00BD0CE5" w:rsidRPr="00C47B7C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BD0CE5" w:rsidRPr="00C47B7C">
        <w:rPr>
          <w:rFonts w:ascii="Times New Roman" w:hAnsi="Times New Roman"/>
          <w:sz w:val="24"/>
          <w:szCs w:val="24"/>
        </w:rPr>
        <w:t xml:space="preserve"> района, утвержденного решением </w:t>
      </w:r>
      <w:proofErr w:type="spellStart"/>
      <w:r w:rsidR="00BD0CE5" w:rsidRPr="00C47B7C">
        <w:rPr>
          <w:rFonts w:ascii="Times New Roman" w:hAnsi="Times New Roman"/>
          <w:sz w:val="24"/>
          <w:szCs w:val="24"/>
        </w:rPr>
        <w:t>Кетовской</w:t>
      </w:r>
      <w:proofErr w:type="spellEnd"/>
      <w:r w:rsidR="00BD0CE5" w:rsidRPr="00C47B7C">
        <w:rPr>
          <w:rFonts w:ascii="Times New Roman" w:hAnsi="Times New Roman"/>
          <w:sz w:val="24"/>
          <w:szCs w:val="24"/>
        </w:rPr>
        <w:t xml:space="preserve"> районной  Думы от «15» ноября 2017 года № _</w:t>
      </w:r>
      <w:r w:rsidR="00406792">
        <w:rPr>
          <w:rFonts w:ascii="Times New Roman" w:hAnsi="Times New Roman"/>
          <w:sz w:val="24"/>
          <w:szCs w:val="24"/>
          <w:u w:val="single"/>
        </w:rPr>
        <w:t>248</w:t>
      </w:r>
      <w:r w:rsidR="00BD0CE5" w:rsidRPr="00C47B7C">
        <w:rPr>
          <w:rFonts w:ascii="Times New Roman" w:hAnsi="Times New Roman"/>
          <w:sz w:val="24"/>
          <w:szCs w:val="24"/>
        </w:rPr>
        <w:t xml:space="preserve">_ «Об установлении Порядка проведения конкурса по отбору кандидатур на должность Главы </w:t>
      </w:r>
      <w:proofErr w:type="spellStart"/>
      <w:r w:rsidR="00BD0CE5" w:rsidRPr="00C47B7C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BD0CE5" w:rsidRPr="00C47B7C">
        <w:rPr>
          <w:rFonts w:ascii="Times New Roman" w:hAnsi="Times New Roman"/>
          <w:sz w:val="24"/>
          <w:szCs w:val="24"/>
        </w:rPr>
        <w:t xml:space="preserve"> района»</w:t>
      </w:r>
      <w:r w:rsidRPr="00C47B7C">
        <w:rPr>
          <w:rFonts w:ascii="Times New Roman" w:hAnsi="Times New Roman"/>
          <w:sz w:val="24"/>
        </w:rPr>
        <w:t>;</w:t>
      </w:r>
      <w:proofErr w:type="gramEnd"/>
    </w:p>
    <w:p w:rsidR="001E6466" w:rsidRPr="00E2071C" w:rsidRDefault="001E6466" w:rsidP="001E6466">
      <w:pPr>
        <w:spacing w:line="240" w:lineRule="auto"/>
        <w:jc w:val="both"/>
        <w:rPr>
          <w:rFonts w:ascii="Times New Roman" w:hAnsi="Times New Roman"/>
          <w:sz w:val="24"/>
        </w:rPr>
      </w:pPr>
      <w:r w:rsidRPr="00E2071C">
        <w:rPr>
          <w:rFonts w:ascii="Times New Roman" w:hAnsi="Times New Roman"/>
          <w:sz w:val="24"/>
        </w:rPr>
        <w:tab/>
        <w:t xml:space="preserve">отсутствие у претендента </w:t>
      </w:r>
      <w:r w:rsidRPr="00E2071C">
        <w:rPr>
          <w:rFonts w:ascii="Times New Roman" w:eastAsia="ArialMT" w:hAnsi="Times New Roman"/>
          <w:sz w:val="24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E6466" w:rsidRPr="00E2071C" w:rsidRDefault="001E6466" w:rsidP="001E6466">
      <w:pPr>
        <w:spacing w:line="240" w:lineRule="auto"/>
        <w:jc w:val="both"/>
        <w:rPr>
          <w:rFonts w:ascii="Times New Roman" w:hAnsi="Times New Roman"/>
          <w:sz w:val="24"/>
        </w:rPr>
      </w:pPr>
      <w:r w:rsidRPr="00E2071C">
        <w:rPr>
          <w:rFonts w:ascii="Times New Roman" w:hAnsi="Times New Roman"/>
          <w:sz w:val="24"/>
        </w:rPr>
        <w:tab/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proofErr w:type="spellStart"/>
      <w:r w:rsidRPr="00E2071C">
        <w:rPr>
          <w:rFonts w:ascii="Times New Roman" w:hAnsi="Times New Roman"/>
          <w:sz w:val="24"/>
        </w:rPr>
        <w:t>Кетовского</w:t>
      </w:r>
      <w:proofErr w:type="spellEnd"/>
      <w:r w:rsidRPr="00E2071C">
        <w:rPr>
          <w:rFonts w:ascii="Times New Roman" w:hAnsi="Times New Roman"/>
          <w:sz w:val="24"/>
        </w:rPr>
        <w:t xml:space="preserve">  района.</w:t>
      </w:r>
    </w:p>
    <w:p w:rsidR="00533E8D" w:rsidRDefault="00DC07A8" w:rsidP="00DC07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Подробную информацию о Конкурсе по отбору кандидатур на должность Главы </w:t>
      </w:r>
      <w:proofErr w:type="spellStart"/>
      <w:r w:rsidR="000D0449"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 w:rsidR="000D0449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можно получить по телефонам: 8(35231) 2-37-35, 8(35231) 2-37-10, почтовый адрес: </w:t>
      </w:r>
      <w:r w:rsidR="000D0449">
        <w:rPr>
          <w:rFonts w:ascii="Times New Roman" w:hAnsi="Times New Roman"/>
          <w:color w:val="000000"/>
          <w:sz w:val="24"/>
          <w:szCs w:val="24"/>
        </w:rPr>
        <w:t xml:space="preserve">641310, с. </w:t>
      </w:r>
      <w:proofErr w:type="spellStart"/>
      <w:r w:rsidR="000D0449">
        <w:rPr>
          <w:rFonts w:ascii="Times New Roman" w:hAnsi="Times New Roman"/>
          <w:color w:val="000000"/>
          <w:sz w:val="24"/>
          <w:szCs w:val="24"/>
        </w:rPr>
        <w:t>Кетово</w:t>
      </w:r>
      <w:proofErr w:type="spellEnd"/>
      <w:r w:rsidR="000D0449">
        <w:rPr>
          <w:rFonts w:ascii="Times New Roman" w:hAnsi="Times New Roman"/>
          <w:color w:val="000000"/>
          <w:sz w:val="24"/>
          <w:szCs w:val="24"/>
        </w:rPr>
        <w:t>, ул. Космонавтов, 39, кабинет № 215</w:t>
      </w:r>
      <w:r w:rsidR="00BD0C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0CE5" w:rsidRPr="00C47B7C">
        <w:rPr>
          <w:rFonts w:ascii="Times New Roman" w:hAnsi="Times New Roman"/>
          <w:sz w:val="24"/>
          <w:szCs w:val="24"/>
        </w:rPr>
        <w:t>с.</w:t>
      </w:r>
      <w:r w:rsidR="00100455" w:rsidRPr="00C4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CE5" w:rsidRPr="00C47B7C">
        <w:rPr>
          <w:rFonts w:ascii="Times New Roman" w:hAnsi="Times New Roman"/>
          <w:sz w:val="24"/>
          <w:szCs w:val="24"/>
        </w:rPr>
        <w:t>Кетово</w:t>
      </w:r>
      <w:proofErr w:type="spellEnd"/>
      <w:r w:rsidR="00BD0CE5" w:rsidRPr="00C47B7C">
        <w:rPr>
          <w:rFonts w:ascii="Times New Roman" w:hAnsi="Times New Roman"/>
          <w:sz w:val="24"/>
          <w:szCs w:val="24"/>
        </w:rPr>
        <w:t>,</w:t>
      </w:r>
      <w:r w:rsidR="00100455" w:rsidRPr="00C4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B7C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C47B7C">
        <w:rPr>
          <w:rFonts w:ascii="Times New Roman" w:hAnsi="Times New Roman"/>
          <w:sz w:val="24"/>
          <w:szCs w:val="24"/>
        </w:rPr>
        <w:t xml:space="preserve"> район, Курганская область</w:t>
      </w:r>
      <w:r w:rsidR="00100455" w:rsidRPr="00C47B7C">
        <w:rPr>
          <w:rFonts w:ascii="Times New Roman" w:hAnsi="Times New Roman"/>
          <w:sz w:val="24"/>
          <w:szCs w:val="24"/>
        </w:rPr>
        <w:t xml:space="preserve">, адрес электронной почты </w:t>
      </w:r>
      <w:proofErr w:type="spellStart"/>
      <w:r w:rsidR="00100455" w:rsidRPr="00C47B7C">
        <w:rPr>
          <w:rFonts w:ascii="Times New Roman" w:hAnsi="Times New Roman"/>
          <w:sz w:val="24"/>
          <w:szCs w:val="24"/>
          <w:lang w:val="en-US"/>
        </w:rPr>
        <w:t>admketr</w:t>
      </w:r>
      <w:proofErr w:type="spellEnd"/>
      <w:r w:rsidR="00100455" w:rsidRPr="00C47B7C">
        <w:rPr>
          <w:rFonts w:ascii="Times New Roman" w:hAnsi="Times New Roman"/>
          <w:sz w:val="24"/>
          <w:szCs w:val="24"/>
        </w:rPr>
        <w:t>@</w:t>
      </w:r>
      <w:r w:rsidR="00100455" w:rsidRPr="00C47B7C">
        <w:rPr>
          <w:rFonts w:ascii="Times New Roman" w:hAnsi="Times New Roman"/>
          <w:sz w:val="24"/>
          <w:szCs w:val="24"/>
          <w:lang w:val="en-US"/>
        </w:rPr>
        <w:t>mail</w:t>
      </w:r>
      <w:r w:rsidR="00100455" w:rsidRPr="00C47B7C">
        <w:rPr>
          <w:rFonts w:ascii="Times New Roman" w:hAnsi="Times New Roman"/>
          <w:sz w:val="24"/>
          <w:szCs w:val="24"/>
        </w:rPr>
        <w:t>.</w:t>
      </w:r>
      <w:proofErr w:type="spellStart"/>
      <w:r w:rsidR="00100455" w:rsidRPr="00C47B7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C4841" w:rsidRPr="00C47B7C">
        <w:rPr>
          <w:rFonts w:ascii="Times New Roman" w:hAnsi="Times New Roman"/>
          <w:sz w:val="24"/>
          <w:szCs w:val="24"/>
        </w:rPr>
        <w:t xml:space="preserve">, </w:t>
      </w:r>
      <w:r w:rsidR="00100455" w:rsidRPr="00C47B7C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 w:rsidR="00100455" w:rsidRPr="00C47B7C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100455" w:rsidRPr="00C47B7C">
        <w:rPr>
          <w:rFonts w:ascii="Times New Roman" w:hAnsi="Times New Roman"/>
          <w:sz w:val="24"/>
          <w:szCs w:val="24"/>
        </w:rPr>
        <w:t xml:space="preserve"> района </w:t>
      </w:r>
      <w:r w:rsidR="00C47B7C" w:rsidRPr="00C47B7C">
        <w:rPr>
          <w:rFonts w:ascii="Times New Roman" w:hAnsi="Times New Roman"/>
          <w:sz w:val="24"/>
          <w:szCs w:val="24"/>
        </w:rPr>
        <w:t>http://администрация-кетовского-района</w:t>
      </w:r>
      <w:proofErr w:type="gramStart"/>
      <w:r w:rsidR="00C47B7C" w:rsidRPr="00C47B7C">
        <w:rPr>
          <w:rFonts w:ascii="Times New Roman" w:hAnsi="Times New Roman"/>
          <w:sz w:val="24"/>
          <w:szCs w:val="24"/>
        </w:rPr>
        <w:t>.р</w:t>
      </w:r>
      <w:proofErr w:type="gramEnd"/>
      <w:r w:rsidR="00C47B7C" w:rsidRPr="00C47B7C">
        <w:rPr>
          <w:rFonts w:ascii="Times New Roman" w:hAnsi="Times New Roman"/>
          <w:sz w:val="24"/>
          <w:szCs w:val="24"/>
        </w:rPr>
        <w:t>ф/.</w:t>
      </w:r>
    </w:p>
    <w:p w:rsidR="00533E8D" w:rsidRDefault="00533E8D" w:rsidP="00DC07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33E8D" w:rsidSect="00BB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5C"/>
    <w:multiLevelType w:val="hybridMultilevel"/>
    <w:tmpl w:val="05528884"/>
    <w:lvl w:ilvl="0" w:tplc="F120FAE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D50C9"/>
    <w:multiLevelType w:val="hybridMultilevel"/>
    <w:tmpl w:val="5CEA18AA"/>
    <w:lvl w:ilvl="0" w:tplc="9CA4D2A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618AD"/>
    <w:multiLevelType w:val="hybridMultilevel"/>
    <w:tmpl w:val="7914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F0513"/>
    <w:multiLevelType w:val="multilevel"/>
    <w:tmpl w:val="D69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0051B"/>
    <w:multiLevelType w:val="hybridMultilevel"/>
    <w:tmpl w:val="E77C0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07A8"/>
    <w:rsid w:val="0002396C"/>
    <w:rsid w:val="000245BB"/>
    <w:rsid w:val="0004646F"/>
    <w:rsid w:val="00072C11"/>
    <w:rsid w:val="000B5DB6"/>
    <w:rsid w:val="000C023B"/>
    <w:rsid w:val="000D0449"/>
    <w:rsid w:val="00100455"/>
    <w:rsid w:val="00107E83"/>
    <w:rsid w:val="0014783C"/>
    <w:rsid w:val="0018232E"/>
    <w:rsid w:val="001E4DE3"/>
    <w:rsid w:val="001E6466"/>
    <w:rsid w:val="002D1513"/>
    <w:rsid w:val="002E6B03"/>
    <w:rsid w:val="00355A44"/>
    <w:rsid w:val="0039639F"/>
    <w:rsid w:val="00406792"/>
    <w:rsid w:val="00433A9D"/>
    <w:rsid w:val="00441D04"/>
    <w:rsid w:val="00487F03"/>
    <w:rsid w:val="004A5326"/>
    <w:rsid w:val="004C22E3"/>
    <w:rsid w:val="004D1890"/>
    <w:rsid w:val="00533E8D"/>
    <w:rsid w:val="006764ED"/>
    <w:rsid w:val="00692353"/>
    <w:rsid w:val="006F076D"/>
    <w:rsid w:val="00715486"/>
    <w:rsid w:val="007200A0"/>
    <w:rsid w:val="0075489A"/>
    <w:rsid w:val="00771213"/>
    <w:rsid w:val="00793F6D"/>
    <w:rsid w:val="00855F97"/>
    <w:rsid w:val="008773FA"/>
    <w:rsid w:val="008950FD"/>
    <w:rsid w:val="008D3BDB"/>
    <w:rsid w:val="00935A45"/>
    <w:rsid w:val="00A542A9"/>
    <w:rsid w:val="00AC4841"/>
    <w:rsid w:val="00AE2179"/>
    <w:rsid w:val="00B10D77"/>
    <w:rsid w:val="00BB3AB4"/>
    <w:rsid w:val="00BD0CE5"/>
    <w:rsid w:val="00BF413C"/>
    <w:rsid w:val="00C44912"/>
    <w:rsid w:val="00C47B7C"/>
    <w:rsid w:val="00D168A5"/>
    <w:rsid w:val="00D65EB3"/>
    <w:rsid w:val="00D90F3C"/>
    <w:rsid w:val="00DC07A8"/>
    <w:rsid w:val="00DD3E06"/>
    <w:rsid w:val="00E4393D"/>
    <w:rsid w:val="00E44107"/>
    <w:rsid w:val="00E50B2D"/>
    <w:rsid w:val="00EB3AD1"/>
    <w:rsid w:val="00F036A0"/>
    <w:rsid w:val="00F2059A"/>
    <w:rsid w:val="00F84ED0"/>
    <w:rsid w:val="00FB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7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35A45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35A4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35A4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A45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935A45"/>
    <w:rPr>
      <w:b/>
      <w:sz w:val="32"/>
    </w:rPr>
  </w:style>
  <w:style w:type="character" w:customStyle="1" w:styleId="30">
    <w:name w:val="Заголовок 3 Знак"/>
    <w:basedOn w:val="a0"/>
    <w:link w:val="3"/>
    <w:rsid w:val="00935A45"/>
    <w:rPr>
      <w:b/>
      <w:sz w:val="24"/>
    </w:rPr>
  </w:style>
  <w:style w:type="paragraph" w:styleId="a3">
    <w:name w:val="Body Text"/>
    <w:basedOn w:val="a"/>
    <w:link w:val="a4"/>
    <w:rsid w:val="00DC07A8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35A45"/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5">
    <w:name w:val="Body Text Indent"/>
    <w:basedOn w:val="a"/>
    <w:rsid w:val="00DC07A8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6">
    <w:name w:val="List Paragraph"/>
    <w:basedOn w:val="a"/>
    <w:qFormat/>
    <w:rsid w:val="00DC07A8"/>
    <w:pPr>
      <w:ind w:left="720"/>
      <w:contextualSpacing/>
    </w:pPr>
  </w:style>
  <w:style w:type="paragraph" w:customStyle="1" w:styleId="ConsPlusNormal">
    <w:name w:val="ConsPlusNormal"/>
    <w:rsid w:val="00DC07A8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ConsPlusDocList">
    <w:name w:val="ConsPlusDocList"/>
    <w:next w:val="a"/>
    <w:rsid w:val="00DC07A8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styleId="a7">
    <w:name w:val="Hyperlink"/>
    <w:rsid w:val="00935A45"/>
    <w:rPr>
      <w:color w:val="0000FF"/>
      <w:u w:val="single"/>
    </w:rPr>
  </w:style>
  <w:style w:type="character" w:styleId="a8">
    <w:name w:val="FollowedHyperlink"/>
    <w:rsid w:val="00935A45"/>
    <w:rPr>
      <w:color w:val="0000FF"/>
      <w:u w:val="single"/>
    </w:rPr>
  </w:style>
  <w:style w:type="paragraph" w:customStyle="1" w:styleId="11">
    <w:name w:val="Знак Знак1 Знак"/>
    <w:basedOn w:val="a"/>
    <w:rsid w:val="00935A4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Таблицы (моноширинный)"/>
    <w:basedOn w:val="a"/>
    <w:next w:val="a"/>
    <w:rsid w:val="00935A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35A45"/>
  </w:style>
  <w:style w:type="paragraph" w:styleId="aa">
    <w:name w:val="Balloon Text"/>
    <w:basedOn w:val="a"/>
    <w:link w:val="ab"/>
    <w:rsid w:val="0048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7F0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84ED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A996-D0F6-4987-A3C0-E8A2CA25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*</dc:creator>
  <cp:lastModifiedBy>Дума</cp:lastModifiedBy>
  <cp:revision>13</cp:revision>
  <cp:lastPrinted>2017-11-16T04:34:00Z</cp:lastPrinted>
  <dcterms:created xsi:type="dcterms:W3CDTF">2017-11-13T12:22:00Z</dcterms:created>
  <dcterms:modified xsi:type="dcterms:W3CDTF">2017-11-16T04:35:00Z</dcterms:modified>
</cp:coreProperties>
</file>